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Jezdíte na kole po jižní Moravě? Řekněte nám, co vám cestu komplikuje 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Jihomoravský kraj křižuje přes 1 800 km cyklotras a více než 400 km cyklostezek. A síť se má dál rozšiřovat. Kraj při schválení Koncepce rozvoje cyklistiky do roku 2030 počítal s přibližně 150 km nových bezpečných úseků.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Kolo přitom neslouží jen k výletům. Je levným, zdravým a k přírodě šetrným způsobem dopravy do práce, školy nebo za službami. Například v Bojanovicích na Znojemsku využívá kolo k dojíždění do zaměstnání více než 20% lidí. Premianty jsou také  Břeclav a Velká nad Veličkou. Jižní Morava je zároveň nejnavštěvovanějším českým regionem mezi cykloturisty. Za tímto účelem ji navštívilo 32 % dotázaných cyklistů.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Aby se na kole dalo bezpečně a pohodlně jezdit nejen na výlet, ale i do práce, školy nebo za každodenními pochůzkami, sbírá JINAG ve spolupráci s krajským cyklokoordinátorem podněty od veřejnosti. Všimli jste si místa, kde chybí cyklostezka, bezpečné napojení tras, stojan na kola nebo jiné vybavení? Nebo naopak znáte řešení, které funguje dobře a mohlo by inspirovat další obce? Dejte nám o něm vědět.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Díky vašim podnětům můžeme lépe odhalit problematická místa a vyzdvihnout příklady dobré praxe. Pomozte nám vytvářet bezpečnější a pohodlnější podmínky pro cyklistiku v celém Jihomoravském kraji.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